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5016" w14:textId="77777777" w:rsidR="00263C07" w:rsidRDefault="00263C07"/>
    <w:p w14:paraId="1F49317D" w14:textId="77777777" w:rsidR="00263C07" w:rsidRDefault="00263C07"/>
    <w:p w14:paraId="55FC458D" w14:textId="77777777" w:rsidR="00962EA5" w:rsidRDefault="00962EA5" w:rsidP="00962EA5">
      <w:pPr>
        <w:pStyle w:val="HCT2030"/>
        <w:spacing w:after="0"/>
        <w:jc w:val="right"/>
        <w:rPr>
          <w:b/>
          <w:bCs/>
        </w:rPr>
      </w:pPr>
    </w:p>
    <w:p w14:paraId="4A051474" w14:textId="2EE9A640" w:rsidR="00C36055" w:rsidRPr="00263C07" w:rsidRDefault="00E54A29" w:rsidP="00962EA5">
      <w:pPr>
        <w:pStyle w:val="HCT2030"/>
        <w:spacing w:after="0"/>
        <w:jc w:val="right"/>
        <w:rPr>
          <w:b/>
          <w:bCs/>
        </w:rPr>
      </w:pPr>
      <w:r>
        <w:rPr>
          <w:b/>
          <w:bCs/>
        </w:rPr>
        <w:t>Suffolk and North East Essex Community and School Age Immunsiation Service</w:t>
      </w:r>
    </w:p>
    <w:p w14:paraId="06ABD117" w14:textId="02AAFAF5" w:rsidR="00C36055" w:rsidRDefault="00C36055" w:rsidP="00C36055">
      <w:pPr>
        <w:pStyle w:val="HCT2030"/>
        <w:spacing w:after="0"/>
        <w:jc w:val="right"/>
      </w:pPr>
    </w:p>
    <w:p w14:paraId="08812558" w14:textId="77777777" w:rsidR="00263C07" w:rsidRDefault="00263C07"/>
    <w:p w14:paraId="5D82471B" w14:textId="77777777" w:rsidR="00263C07" w:rsidRDefault="00263C07" w:rsidP="00263C07">
      <w:pPr>
        <w:pStyle w:val="HCT2030"/>
      </w:pPr>
    </w:p>
    <w:p w14:paraId="25695533" w14:textId="77777777" w:rsidR="00263C07" w:rsidRDefault="00263C07" w:rsidP="00263C07">
      <w:pPr>
        <w:pStyle w:val="HCT2030"/>
      </w:pPr>
    </w:p>
    <w:p w14:paraId="54F64BE2" w14:textId="1A8B9EDE" w:rsidR="00263C07" w:rsidRPr="00263C07" w:rsidRDefault="00E54A29" w:rsidP="00263C07">
      <w:pPr>
        <w:pStyle w:val="HCT2030"/>
        <w:rPr>
          <w:b/>
          <w:bCs/>
        </w:rPr>
      </w:pPr>
      <w:r>
        <w:rPr>
          <w:b/>
          <w:bCs/>
        </w:rPr>
        <w:t>10/04/26</w:t>
      </w:r>
    </w:p>
    <w:p w14:paraId="07CA0C73" w14:textId="77777777" w:rsidR="00263C07" w:rsidRDefault="00263C07" w:rsidP="00263C07">
      <w:pPr>
        <w:pStyle w:val="HCT2030"/>
      </w:pPr>
    </w:p>
    <w:p w14:paraId="6D4C481B" w14:textId="6A8A0213" w:rsidR="00263C07" w:rsidRPr="003E5FB5" w:rsidRDefault="00E54A29" w:rsidP="00263C07">
      <w:pPr>
        <w:pStyle w:val="HCT2030"/>
        <w:rPr>
          <w:b/>
          <w:bCs/>
          <w:sz w:val="32"/>
          <w:szCs w:val="32"/>
        </w:rPr>
      </w:pPr>
      <w:r w:rsidRPr="003E5FB5">
        <w:rPr>
          <w:b/>
          <w:bCs/>
          <w:sz w:val="32"/>
          <w:szCs w:val="32"/>
        </w:rPr>
        <w:t>Information for Housebound Patients for the Spring Covid Booster 13/4/26 until 30/06/26.</w:t>
      </w:r>
    </w:p>
    <w:p w14:paraId="51DE447B" w14:textId="56A30A08" w:rsidR="00E54A29" w:rsidRDefault="00E54A29" w:rsidP="00263C07">
      <w:pPr>
        <w:pStyle w:val="HCT2030"/>
      </w:pPr>
      <w:r>
        <w:t xml:space="preserve">If you are eligible for this </w:t>
      </w:r>
      <w:r w:rsidR="003E5FB5">
        <w:t>year’s</w:t>
      </w:r>
      <w:r>
        <w:t xml:space="preserve"> Spring Covid </w:t>
      </w:r>
      <w:r w:rsidR="003E5FB5">
        <w:t>Booster,</w:t>
      </w:r>
      <w:r>
        <w:t xml:space="preserve"> then your GP has asked the Suffolk and North East Essex team to deliver the vaccine for them.</w:t>
      </w:r>
    </w:p>
    <w:p w14:paraId="4A1897B8" w14:textId="066D3E2C" w:rsidR="00E54A29" w:rsidRPr="00E75476" w:rsidRDefault="00E54A29" w:rsidP="00263C07">
      <w:pPr>
        <w:pStyle w:val="HCT2030"/>
        <w:rPr>
          <w:b/>
          <w:bCs/>
        </w:rPr>
      </w:pPr>
      <w:r w:rsidRPr="00E75476">
        <w:rPr>
          <w:b/>
          <w:bCs/>
        </w:rPr>
        <w:t>The housebound visits to eligible people will begin in May and continue until 30</w:t>
      </w:r>
      <w:r w:rsidRPr="00E75476">
        <w:rPr>
          <w:b/>
          <w:bCs/>
          <w:vertAlign w:val="superscript"/>
        </w:rPr>
        <w:t>th</w:t>
      </w:r>
      <w:r w:rsidRPr="00E75476">
        <w:rPr>
          <w:b/>
          <w:bCs/>
        </w:rPr>
        <w:t xml:space="preserve"> June.</w:t>
      </w:r>
    </w:p>
    <w:p w14:paraId="43A8E3B6" w14:textId="688A910E" w:rsidR="00E54A29" w:rsidRDefault="00E54A29" w:rsidP="00263C07">
      <w:pPr>
        <w:pStyle w:val="HCT2030"/>
      </w:pPr>
      <w:r>
        <w:t>There is no need to call the team to book a visit</w:t>
      </w:r>
      <w:r w:rsidR="00941F8B">
        <w:t>,</w:t>
      </w:r>
      <w:r>
        <w:t xml:space="preserve"> as your </w:t>
      </w:r>
      <w:r w:rsidR="00C6255F">
        <w:t>GP</w:t>
      </w:r>
      <w:r>
        <w:t xml:space="preserve"> will have told the</w:t>
      </w:r>
      <w:r w:rsidR="005F4E7E">
        <w:t xml:space="preserve"> </w:t>
      </w:r>
      <w:r w:rsidR="003E5FB5">
        <w:t>T</w:t>
      </w:r>
      <w:r>
        <w:t>eam</w:t>
      </w:r>
      <w:r w:rsidR="00E75476">
        <w:t xml:space="preserve"> who needs a </w:t>
      </w:r>
      <w:r w:rsidR="00941F8B">
        <w:t xml:space="preserve">housebound </w:t>
      </w:r>
      <w:r w:rsidR="00E75476">
        <w:t>visit.</w:t>
      </w:r>
    </w:p>
    <w:p w14:paraId="31C4BC9E" w14:textId="27C5B7E0" w:rsidR="00E54A29" w:rsidRDefault="00E54A29" w:rsidP="00263C07">
      <w:pPr>
        <w:pStyle w:val="HCT2030"/>
      </w:pPr>
      <w:r>
        <w:t>Before the visit</w:t>
      </w:r>
      <w:r w:rsidR="00941F8B">
        <w:t>,</w:t>
      </w:r>
      <w:r>
        <w:t xml:space="preserve"> you will receive a telephone call from the </w:t>
      </w:r>
      <w:r w:rsidR="00E75476">
        <w:t>T</w:t>
      </w:r>
      <w:r>
        <w:t>eam</w:t>
      </w:r>
      <w:r w:rsidR="005F4E7E">
        <w:t>,</w:t>
      </w:r>
      <w:r>
        <w:t xml:space="preserve"> </w:t>
      </w:r>
      <w:r w:rsidR="00941F8B">
        <w:t xml:space="preserve">who </w:t>
      </w:r>
      <w:r>
        <w:t>will check that you wish to have the vaccination</w:t>
      </w:r>
      <w:r w:rsidR="00E75476">
        <w:t xml:space="preserve"> and that you still need a visit along with</w:t>
      </w:r>
      <w:r>
        <w:t xml:space="preserve"> any special arrangements, like a key code.</w:t>
      </w:r>
    </w:p>
    <w:p w14:paraId="227713B8" w14:textId="37293797" w:rsidR="00263C07" w:rsidRDefault="00E75476" w:rsidP="00263C07">
      <w:pPr>
        <w:pStyle w:val="HCT2030"/>
      </w:pPr>
      <w:r>
        <w:t>Before the Team visit</w:t>
      </w:r>
      <w:r w:rsidR="00941F8B">
        <w:t>,</w:t>
      </w:r>
      <w:r>
        <w:t xml:space="preserve"> you will receive a text the day before</w:t>
      </w:r>
      <w:r w:rsidR="003E5FB5">
        <w:t>,</w:t>
      </w:r>
      <w:r>
        <w:t xml:space="preserve"> to the telephone number on your </w:t>
      </w:r>
      <w:r w:rsidR="00941F8B">
        <w:t>GP</w:t>
      </w:r>
      <w:r>
        <w:t xml:space="preserve"> records</w:t>
      </w:r>
      <w:r w:rsidR="003E5FB5">
        <w:t>,</w:t>
      </w:r>
      <w:r>
        <w:t xml:space="preserve"> to let you know wh</w:t>
      </w:r>
      <w:r w:rsidR="00941F8B">
        <w:t>en</w:t>
      </w:r>
      <w:r>
        <w:t xml:space="preserve"> the team will be visiting.</w:t>
      </w:r>
    </w:p>
    <w:p w14:paraId="14ACCEFE" w14:textId="4EEF242A" w:rsidR="00E75476" w:rsidRDefault="00E75476" w:rsidP="00263C07">
      <w:pPr>
        <w:pStyle w:val="HCT2030"/>
      </w:pPr>
      <w:r>
        <w:t>The team offer home visits between 08.30 until 3.30.</w:t>
      </w:r>
    </w:p>
    <w:p w14:paraId="2C10E34C" w14:textId="639A899D" w:rsidR="00E75476" w:rsidRDefault="00E75476" w:rsidP="00263C07">
      <w:pPr>
        <w:pStyle w:val="HCT2030"/>
      </w:pPr>
      <w:r>
        <w:t xml:space="preserve">The team </w:t>
      </w:r>
      <w:r w:rsidR="003E5FB5">
        <w:t>cannot</w:t>
      </w:r>
      <w:r>
        <w:t xml:space="preserve"> offer a time</w:t>
      </w:r>
      <w:r w:rsidR="00941F8B">
        <w:t>,</w:t>
      </w:r>
      <w:r>
        <w:t xml:space="preserve"> as they have </w:t>
      </w:r>
      <w:proofErr w:type="gramStart"/>
      <w:r w:rsidR="003E5FB5">
        <w:t>several</w:t>
      </w:r>
      <w:proofErr w:type="gramEnd"/>
      <w:r>
        <w:t xml:space="preserve"> visits in any day</w:t>
      </w:r>
      <w:r w:rsidR="003E5FB5">
        <w:t>.</w:t>
      </w:r>
    </w:p>
    <w:p w14:paraId="1B83535B" w14:textId="18F9AEB2" w:rsidR="00263C07" w:rsidRDefault="003E5FB5" w:rsidP="00263C07">
      <w:pPr>
        <w:pStyle w:val="HCT2030"/>
      </w:pPr>
      <w:r>
        <w:t xml:space="preserve">If you wish to cancel a </w:t>
      </w:r>
      <w:r w:rsidR="00220F86">
        <w:t>visit,</w:t>
      </w:r>
      <w:r>
        <w:t xml:space="preserve"> then you can call 0300 555 5055 Suffolk and North East Essex Option </w:t>
      </w:r>
      <w:r w:rsidR="00941F8B">
        <w:t xml:space="preserve">3 </w:t>
      </w:r>
      <w:r>
        <w:t xml:space="preserve">or email </w:t>
      </w:r>
      <w:hyperlink r:id="rId6" w:history="1">
        <w:r w:rsidR="002509B4" w:rsidRPr="00F5254A">
          <w:rPr>
            <w:rStyle w:val="Hyperlink"/>
          </w:rPr>
          <w:t>hct.covidrefssnee@nhs.net</w:t>
        </w:r>
      </w:hyperlink>
    </w:p>
    <w:p w14:paraId="18219045" w14:textId="77777777" w:rsidR="00263C07" w:rsidRDefault="00263C07" w:rsidP="00263C07">
      <w:pPr>
        <w:pStyle w:val="HCT2030"/>
      </w:pPr>
    </w:p>
    <w:p w14:paraId="4D05BE90" w14:textId="77777777" w:rsidR="0099006E" w:rsidRPr="0099006E" w:rsidRDefault="0099006E" w:rsidP="0099006E"/>
    <w:p w14:paraId="706C7C77" w14:textId="77777777" w:rsidR="0099006E" w:rsidRPr="0099006E" w:rsidRDefault="0099006E" w:rsidP="0099006E">
      <w:pPr>
        <w:jc w:val="center"/>
      </w:pPr>
    </w:p>
    <w:sectPr w:rsidR="0099006E" w:rsidRPr="0099006E" w:rsidSect="00962EA5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3892" w14:textId="77777777" w:rsidR="00E54A29" w:rsidRDefault="00E54A29" w:rsidP="00263C07">
      <w:pPr>
        <w:spacing w:after="0" w:line="240" w:lineRule="auto"/>
      </w:pPr>
      <w:r>
        <w:separator/>
      </w:r>
    </w:p>
  </w:endnote>
  <w:endnote w:type="continuationSeparator" w:id="0">
    <w:p w14:paraId="4A2C1CAA" w14:textId="77777777" w:rsidR="00E54A29" w:rsidRDefault="00E54A29" w:rsidP="0026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7150" w14:textId="77777777" w:rsidR="00664423" w:rsidRDefault="00664423">
    <w:pPr>
      <w:pStyle w:val="Footer"/>
    </w:pPr>
    <w:r w:rsidRPr="00664423">
      <w:rPr>
        <w:noProof/>
      </w:rPr>
      <w:drawing>
        <wp:anchor distT="0" distB="0" distL="114300" distR="114300" simplePos="0" relativeHeight="251660288" behindDoc="0" locked="0" layoutInCell="1" allowOverlap="1" wp14:anchorId="14CED14A" wp14:editId="5D3FD33B">
          <wp:simplePos x="0" y="0"/>
          <wp:positionH relativeFrom="column">
            <wp:posOffset>-473902</wp:posOffset>
          </wp:positionH>
          <wp:positionV relativeFrom="page">
            <wp:posOffset>9419746</wp:posOffset>
          </wp:positionV>
          <wp:extent cx="7655560" cy="1301750"/>
          <wp:effectExtent l="0" t="0" r="2540" b="0"/>
          <wp:wrapTopAndBottom/>
          <wp:docPr id="15379143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75" b="1800"/>
                  <a:stretch>
                    <a:fillRect/>
                  </a:stretch>
                </pic:blipFill>
                <pic:spPr bwMode="auto">
                  <a:xfrm>
                    <a:off x="0" y="0"/>
                    <a:ext cx="765556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AE64" w14:textId="77777777" w:rsidR="008F3239" w:rsidRPr="008F3239" w:rsidRDefault="008F3239" w:rsidP="008F3239">
    <w:pPr>
      <w:pStyle w:val="Footer"/>
    </w:pPr>
  </w:p>
  <w:p w14:paraId="7EDB226B" w14:textId="77777777" w:rsidR="008F3239" w:rsidRPr="008F3239" w:rsidRDefault="008F3239" w:rsidP="008F3239">
    <w:pPr>
      <w:pStyle w:val="Footer"/>
    </w:pPr>
  </w:p>
  <w:p w14:paraId="37C458E2" w14:textId="77777777" w:rsidR="00263C07" w:rsidRDefault="0099006E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643BE7" wp14:editId="3F5ADA05">
          <wp:simplePos x="0" y="0"/>
          <wp:positionH relativeFrom="column">
            <wp:posOffset>-433070</wp:posOffset>
          </wp:positionH>
          <wp:positionV relativeFrom="page">
            <wp:posOffset>9351988</wp:posOffset>
          </wp:positionV>
          <wp:extent cx="7748270" cy="1482725"/>
          <wp:effectExtent l="0" t="0" r="5080" b="3175"/>
          <wp:wrapTopAndBottom/>
          <wp:docPr id="15938883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88399" name="Picture 15938883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67"/>
                  <a:stretch>
                    <a:fillRect/>
                  </a:stretch>
                </pic:blipFill>
                <pic:spPr bwMode="auto">
                  <a:xfrm>
                    <a:off x="0" y="0"/>
                    <a:ext cx="7748270" cy="1482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746E" w14:textId="77777777" w:rsidR="00E54A29" w:rsidRDefault="00E54A29" w:rsidP="00263C07">
      <w:pPr>
        <w:spacing w:after="0" w:line="240" w:lineRule="auto"/>
      </w:pPr>
      <w:r>
        <w:separator/>
      </w:r>
    </w:p>
  </w:footnote>
  <w:footnote w:type="continuationSeparator" w:id="0">
    <w:p w14:paraId="19FE9F64" w14:textId="77777777" w:rsidR="00E54A29" w:rsidRDefault="00E54A29" w:rsidP="0026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4C26" w14:textId="77777777" w:rsidR="00263C07" w:rsidRDefault="0099006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9765FB" wp14:editId="6F304F6F">
          <wp:simplePos x="0" y="0"/>
          <wp:positionH relativeFrom="column">
            <wp:posOffset>4151870</wp:posOffset>
          </wp:positionH>
          <wp:positionV relativeFrom="page">
            <wp:posOffset>98854</wp:posOffset>
          </wp:positionV>
          <wp:extent cx="2863215" cy="1390015"/>
          <wp:effectExtent l="0" t="0" r="0" b="0"/>
          <wp:wrapSquare wrapText="bothSides"/>
          <wp:docPr id="122226933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269338" name="Picture 12222693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215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29"/>
    <w:rsid w:val="0015182D"/>
    <w:rsid w:val="00220F86"/>
    <w:rsid w:val="002509B4"/>
    <w:rsid w:val="00263C07"/>
    <w:rsid w:val="003E5FB5"/>
    <w:rsid w:val="004C4C82"/>
    <w:rsid w:val="005F4E7E"/>
    <w:rsid w:val="00641FF7"/>
    <w:rsid w:val="00664423"/>
    <w:rsid w:val="00715B35"/>
    <w:rsid w:val="007A3519"/>
    <w:rsid w:val="008C4306"/>
    <w:rsid w:val="008F3239"/>
    <w:rsid w:val="00941F8B"/>
    <w:rsid w:val="00962EA5"/>
    <w:rsid w:val="0099006E"/>
    <w:rsid w:val="009B0258"/>
    <w:rsid w:val="009E0F10"/>
    <w:rsid w:val="00B17DED"/>
    <w:rsid w:val="00B44109"/>
    <w:rsid w:val="00B46112"/>
    <w:rsid w:val="00C36055"/>
    <w:rsid w:val="00C6255F"/>
    <w:rsid w:val="00E54A29"/>
    <w:rsid w:val="00E65D86"/>
    <w:rsid w:val="00E75476"/>
    <w:rsid w:val="00F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CA3C7"/>
  <w15:chartTrackingRefBased/>
  <w15:docId w15:val="{0E251355-8D5A-4A70-9151-5DDD82F3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C07"/>
  </w:style>
  <w:style w:type="paragraph" w:styleId="Footer">
    <w:name w:val="footer"/>
    <w:basedOn w:val="Normal"/>
    <w:link w:val="FooterChar"/>
    <w:uiPriority w:val="99"/>
    <w:unhideWhenUsed/>
    <w:rsid w:val="0026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C07"/>
  </w:style>
  <w:style w:type="paragraph" w:customStyle="1" w:styleId="HCT2030">
    <w:name w:val="HCT 2030"/>
    <w:basedOn w:val="Normal"/>
    <w:link w:val="HCT2030Char"/>
    <w:qFormat/>
    <w:rsid w:val="00263C07"/>
    <w:rPr>
      <w:rFonts w:ascii="Arial" w:hAnsi="Arial"/>
    </w:rPr>
  </w:style>
  <w:style w:type="character" w:customStyle="1" w:styleId="HCT2030Char">
    <w:name w:val="HCT 2030 Char"/>
    <w:basedOn w:val="DefaultParagraphFont"/>
    <w:link w:val="HCT2030"/>
    <w:rsid w:val="00263C0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6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509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t.covidrefssnee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enn\Downloads\HCT-2030-CSAIS-Letter-template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HCT-2030-CSAIS-Letter-template-Final</Template>
  <TotalTime>30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HBLICT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Campen Nancy - Herts Community NHS Trust</dc:creator>
  <cp:keywords/>
  <dc:description/>
  <cp:lastModifiedBy>HONEY, Debby (HERTFORDSHIRE COMMUNITY NHS TRUST)</cp:lastModifiedBy>
  <cp:revision>4</cp:revision>
  <cp:lastPrinted>2026-03-10T13:04:00Z</cp:lastPrinted>
  <dcterms:created xsi:type="dcterms:W3CDTF">2026-04-10T12:34:00Z</dcterms:created>
  <dcterms:modified xsi:type="dcterms:W3CDTF">2026-04-10T13:02:00Z</dcterms:modified>
</cp:coreProperties>
</file>